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E86C" w14:textId="77777777" w:rsidR="00A02398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lang w:val="ro-RO"/>
        </w:rPr>
      </w:pPr>
    </w:p>
    <w:p w14:paraId="66C319D6" w14:textId="3B4113BF" w:rsidR="00267974" w:rsidRPr="007A7D51" w:rsidRDefault="00E73513" w:rsidP="007A7D51">
      <w:pPr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REGISTRATION FORM</w:t>
      </w:r>
    </w:p>
    <w:p w14:paraId="07DFC470" w14:textId="77777777" w:rsid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3DFC391E" w14:textId="3FF7D920" w:rsidR="00A02398" w:rsidRPr="00267974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 xml:space="preserve">A. </w:t>
      </w:r>
      <w:r w:rsidR="00E73513">
        <w:rPr>
          <w:rFonts w:asciiTheme="majorHAnsi" w:hAnsiTheme="majorHAnsi" w:cstheme="majorHAnsi"/>
          <w:b/>
          <w:sz w:val="24"/>
          <w:szCs w:val="24"/>
          <w:lang w:val="ro-RO"/>
        </w:rPr>
        <w:t>PERSONAL INFORMATION</w:t>
      </w: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 xml:space="preserve">:  </w:t>
      </w:r>
      <w:r w:rsidR="00E73513">
        <w:rPr>
          <w:rFonts w:asciiTheme="majorHAnsi" w:hAnsiTheme="majorHAnsi" w:cstheme="majorHAnsi"/>
          <w:b/>
          <w:sz w:val="24"/>
          <w:szCs w:val="24"/>
          <w:lang w:val="ro-RO"/>
        </w:rPr>
        <w:t>Fill-in the table below with your personal information:</w:t>
      </w:r>
    </w:p>
    <w:p w14:paraId="0D6604D3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A02398" w:rsidRPr="00267974" w14:paraId="31F40F00" w14:textId="77777777" w:rsidTr="00E73513">
        <w:tc>
          <w:tcPr>
            <w:tcW w:w="2425" w:type="dxa"/>
          </w:tcPr>
          <w:p w14:paraId="10280712" w14:textId="1D53A51D" w:rsidR="00A02398" w:rsidRPr="00267974" w:rsidRDefault="00E73513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SURNAME</w:t>
            </w:r>
          </w:p>
        </w:tc>
        <w:tc>
          <w:tcPr>
            <w:tcW w:w="6925" w:type="dxa"/>
            <w:shd w:val="clear" w:color="auto" w:fill="F2F2F2" w:themeFill="background1" w:themeFillShade="F2"/>
          </w:tcPr>
          <w:p w14:paraId="6AA408D7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64703674" w14:textId="77777777" w:rsidTr="00E73513">
        <w:tc>
          <w:tcPr>
            <w:tcW w:w="2425" w:type="dxa"/>
          </w:tcPr>
          <w:p w14:paraId="7AF0463E" w14:textId="63C3F383" w:rsidR="00A02398" w:rsidRPr="00267974" w:rsidRDefault="00E73513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FIRST NAME</w:t>
            </w:r>
          </w:p>
        </w:tc>
        <w:tc>
          <w:tcPr>
            <w:tcW w:w="6925" w:type="dxa"/>
            <w:shd w:val="clear" w:color="auto" w:fill="F2F2F2" w:themeFill="background1" w:themeFillShade="F2"/>
          </w:tcPr>
          <w:p w14:paraId="6EC3B128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091B0695" w14:textId="77777777" w:rsidTr="00E73513">
        <w:tc>
          <w:tcPr>
            <w:tcW w:w="2425" w:type="dxa"/>
          </w:tcPr>
          <w:p w14:paraId="3FE5E1C6" w14:textId="14A6450D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</w:t>
            </w:r>
            <w:r w:rsidR="00E7351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</w:tc>
        <w:tc>
          <w:tcPr>
            <w:tcW w:w="6925" w:type="dxa"/>
            <w:shd w:val="clear" w:color="auto" w:fill="F2F2F2" w:themeFill="background1" w:themeFillShade="F2"/>
          </w:tcPr>
          <w:p w14:paraId="71133667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0CA6AE8A" w14:textId="77777777" w:rsidTr="00E73513">
        <w:tc>
          <w:tcPr>
            <w:tcW w:w="2425" w:type="dxa"/>
          </w:tcPr>
          <w:p w14:paraId="6CD82AAA" w14:textId="7F436223" w:rsidR="00A02398" w:rsidRPr="00267974" w:rsidRDefault="00E73513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PHONE NUMBER</w:t>
            </w:r>
          </w:p>
        </w:tc>
        <w:tc>
          <w:tcPr>
            <w:tcW w:w="6925" w:type="dxa"/>
            <w:shd w:val="clear" w:color="auto" w:fill="F2F2F2" w:themeFill="background1" w:themeFillShade="F2"/>
          </w:tcPr>
          <w:p w14:paraId="3BE99FDD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02398" w:rsidRPr="00267974" w14:paraId="68EB413C" w14:textId="77777777" w:rsidTr="00E73513">
        <w:tc>
          <w:tcPr>
            <w:tcW w:w="2425" w:type="dxa"/>
          </w:tcPr>
          <w:p w14:paraId="7182A205" w14:textId="6F13CE10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679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E-MAI</w:t>
            </w:r>
            <w:r w:rsidR="00E7351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 ADDRESS</w:t>
            </w:r>
          </w:p>
        </w:tc>
        <w:tc>
          <w:tcPr>
            <w:tcW w:w="6925" w:type="dxa"/>
            <w:shd w:val="clear" w:color="auto" w:fill="F2F2F2" w:themeFill="background1" w:themeFillShade="F2"/>
          </w:tcPr>
          <w:p w14:paraId="3B8E9B5E" w14:textId="77777777" w:rsidR="00A02398" w:rsidRPr="00267974" w:rsidRDefault="00A02398" w:rsidP="00A0239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4327DB4" w14:textId="056ADCFD" w:rsidR="00A02398" w:rsidRPr="00267974" w:rsidRDefault="00A02398" w:rsidP="00A02398">
      <w:pPr>
        <w:spacing w:after="0" w:line="240" w:lineRule="auto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6C075E77" w14:textId="4C23FC8E" w:rsidR="00A02398" w:rsidRDefault="00A02398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 xml:space="preserve">B.  </w:t>
      </w:r>
      <w:r w:rsidR="00E73513">
        <w:rPr>
          <w:rFonts w:asciiTheme="majorHAnsi" w:hAnsiTheme="majorHAnsi" w:cstheme="majorHAnsi"/>
          <w:b/>
          <w:sz w:val="24"/>
          <w:szCs w:val="24"/>
          <w:lang w:val="ro-RO"/>
        </w:rPr>
        <w:t>COURSE OFFER</w:t>
      </w: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>:</w:t>
      </w:r>
    </w:p>
    <w:p w14:paraId="11B5EF8B" w14:textId="77777777" w:rsidR="00267974" w:rsidRPr="00267974" w:rsidRDefault="00267974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2997"/>
        <w:gridCol w:w="2997"/>
      </w:tblGrid>
      <w:tr w:rsidR="00A02398" w:rsidRPr="00267974" w14:paraId="551A12FE" w14:textId="0D1C6BA7" w:rsidTr="00A02398">
        <w:tc>
          <w:tcPr>
            <w:tcW w:w="3356" w:type="dxa"/>
          </w:tcPr>
          <w:p w14:paraId="72446712" w14:textId="20256AAD" w:rsidR="00A02398" w:rsidRPr="00267974" w:rsidRDefault="00E73513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General English</w:t>
            </w:r>
          </w:p>
        </w:tc>
        <w:tc>
          <w:tcPr>
            <w:tcW w:w="2997" w:type="dxa"/>
          </w:tcPr>
          <w:p w14:paraId="45331E31" w14:textId="541A3D1F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 xml:space="preserve">50 </w:t>
            </w:r>
            <w:r w:rsidR="00E73513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hours</w:t>
            </w:r>
          </w:p>
        </w:tc>
        <w:tc>
          <w:tcPr>
            <w:tcW w:w="2997" w:type="dxa"/>
          </w:tcPr>
          <w:p w14:paraId="165AB0D3" w14:textId="049ABCC4" w:rsidR="00A02398" w:rsidRPr="00267974" w:rsidRDefault="00C311F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8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  <w:tr w:rsidR="00A02398" w:rsidRPr="00267974" w14:paraId="41D8653B" w14:textId="303E493F" w:rsidTr="00A02398">
        <w:tc>
          <w:tcPr>
            <w:tcW w:w="3356" w:type="dxa"/>
          </w:tcPr>
          <w:p w14:paraId="64578844" w14:textId="092EDF7F" w:rsidR="00A02398" w:rsidRPr="00267974" w:rsidRDefault="00E73513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Business English</w:t>
            </w:r>
          </w:p>
        </w:tc>
        <w:tc>
          <w:tcPr>
            <w:tcW w:w="2997" w:type="dxa"/>
          </w:tcPr>
          <w:p w14:paraId="0D138B6C" w14:textId="691FA349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 xml:space="preserve">50 </w:t>
            </w:r>
            <w:r w:rsidR="00E73513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hours</w:t>
            </w:r>
          </w:p>
        </w:tc>
        <w:tc>
          <w:tcPr>
            <w:tcW w:w="2997" w:type="dxa"/>
          </w:tcPr>
          <w:p w14:paraId="608CD15F" w14:textId="63ACDBCE" w:rsidR="00A02398" w:rsidRPr="00267974" w:rsidRDefault="00C311F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8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  <w:tr w:rsidR="00A02398" w:rsidRPr="00267974" w14:paraId="57C20DAF" w14:textId="15492166" w:rsidTr="00A02398">
        <w:tc>
          <w:tcPr>
            <w:tcW w:w="3356" w:type="dxa"/>
          </w:tcPr>
          <w:p w14:paraId="25B06EB6" w14:textId="0B8F2B2B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Cambridge CAE / FCE</w:t>
            </w:r>
          </w:p>
        </w:tc>
        <w:tc>
          <w:tcPr>
            <w:tcW w:w="2997" w:type="dxa"/>
          </w:tcPr>
          <w:p w14:paraId="7C9413A1" w14:textId="3CB750CC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 xml:space="preserve">70 </w:t>
            </w:r>
            <w:r w:rsidR="00E73513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hours</w:t>
            </w:r>
          </w:p>
        </w:tc>
        <w:tc>
          <w:tcPr>
            <w:tcW w:w="2997" w:type="dxa"/>
          </w:tcPr>
          <w:p w14:paraId="31931182" w14:textId="7F718F23" w:rsidR="00A02398" w:rsidRPr="00267974" w:rsidRDefault="00C311F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11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  <w:tr w:rsidR="00A02398" w:rsidRPr="00267974" w14:paraId="3BFC242B" w14:textId="72137EB1" w:rsidTr="00A02398">
        <w:tc>
          <w:tcPr>
            <w:tcW w:w="3356" w:type="dxa"/>
          </w:tcPr>
          <w:p w14:paraId="4A93D8B3" w14:textId="49D5DC1A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Cambridge BEC Higher</w:t>
            </w:r>
          </w:p>
        </w:tc>
        <w:tc>
          <w:tcPr>
            <w:tcW w:w="2997" w:type="dxa"/>
          </w:tcPr>
          <w:p w14:paraId="24ED3AF9" w14:textId="21F07B67" w:rsidR="00A02398" w:rsidRPr="00267974" w:rsidRDefault="00A02398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 xml:space="preserve">70 </w:t>
            </w:r>
            <w:r w:rsidR="00E73513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hours</w:t>
            </w:r>
          </w:p>
        </w:tc>
        <w:tc>
          <w:tcPr>
            <w:tcW w:w="2997" w:type="dxa"/>
          </w:tcPr>
          <w:p w14:paraId="70F03DAA" w14:textId="499C0B52" w:rsidR="00A02398" w:rsidRPr="00267974" w:rsidRDefault="00C311F9" w:rsidP="00A02398">
            <w:pPr>
              <w:pStyle w:val="ListParagraph"/>
              <w:ind w:left="0"/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11</w:t>
            </w:r>
            <w:r w:rsidR="00A02398" w:rsidRPr="00267974">
              <w:rPr>
                <w:rFonts w:asciiTheme="majorHAnsi" w:hAnsiTheme="majorHAnsi" w:cstheme="majorHAnsi"/>
                <w:b/>
                <w:sz w:val="24"/>
                <w:szCs w:val="24"/>
                <w:lang w:val="ro-RO"/>
              </w:rPr>
              <w:t>90 lei</w:t>
            </w:r>
          </w:p>
        </w:tc>
      </w:tr>
    </w:tbl>
    <w:p w14:paraId="69690DBF" w14:textId="24638260" w:rsidR="00A02398" w:rsidRPr="00267974" w:rsidRDefault="00A02398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454AE818" w14:textId="34789DFB" w:rsidR="00A02398" w:rsidRDefault="00A02398" w:rsidP="00A33253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 xml:space="preserve">C. </w:t>
      </w:r>
      <w:r w:rsidR="00A33253">
        <w:rPr>
          <w:rFonts w:asciiTheme="majorHAnsi" w:hAnsiTheme="majorHAnsi" w:cstheme="majorHAnsi"/>
          <w:b/>
          <w:sz w:val="24"/>
          <w:szCs w:val="24"/>
          <w:lang w:val="ro-RO"/>
        </w:rPr>
        <w:t>SCHEDULE OPTIONS</w:t>
      </w: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 xml:space="preserve">: </w:t>
      </w:r>
      <w:bookmarkStart w:id="0" w:name="_Hlk160176205"/>
      <w:r w:rsidR="00A33253">
        <w:rPr>
          <w:rFonts w:asciiTheme="majorHAnsi" w:hAnsiTheme="majorHAnsi" w:cstheme="majorHAnsi"/>
          <w:b/>
          <w:sz w:val="24"/>
          <w:szCs w:val="24"/>
          <w:lang w:val="ro-RO"/>
        </w:rPr>
        <w:t xml:space="preserve"> As much as</w:t>
      </w:r>
      <w:r w:rsidR="00A33253" w:rsidRPr="00A33253">
        <w:rPr>
          <w:rFonts w:asciiTheme="majorHAnsi" w:hAnsiTheme="majorHAnsi" w:cstheme="majorHAnsi"/>
          <w:b/>
          <w:sz w:val="24"/>
          <w:szCs w:val="24"/>
          <w:lang w:val="ro-RO"/>
        </w:rPr>
        <w:t xml:space="preserve"> possible, we will take into account the preferences of the majority of the students. Please select ALL schedule options that suit you. Mark your choices with an X."</w:t>
      </w:r>
    </w:p>
    <w:bookmarkEnd w:id="0"/>
    <w:p w14:paraId="7CC0FC97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350"/>
        <w:gridCol w:w="1530"/>
        <w:gridCol w:w="1620"/>
        <w:gridCol w:w="1350"/>
        <w:gridCol w:w="1260"/>
      </w:tblGrid>
      <w:tr w:rsidR="00A02398" w:rsidRPr="00267974" w14:paraId="4F55B83A" w14:textId="77777777" w:rsidTr="00267974">
        <w:tc>
          <w:tcPr>
            <w:tcW w:w="2245" w:type="dxa"/>
          </w:tcPr>
          <w:p w14:paraId="65B6C041" w14:textId="01B90D3A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DAY OF THE WEEK</w:t>
            </w:r>
          </w:p>
        </w:tc>
        <w:tc>
          <w:tcPr>
            <w:tcW w:w="1350" w:type="dxa"/>
          </w:tcPr>
          <w:p w14:paraId="2EFA5ECC" w14:textId="04C2BB97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MONDAY</w:t>
            </w:r>
          </w:p>
        </w:tc>
        <w:tc>
          <w:tcPr>
            <w:tcW w:w="1530" w:type="dxa"/>
          </w:tcPr>
          <w:p w14:paraId="56138223" w14:textId="6F784FE2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TUESDAY</w:t>
            </w:r>
          </w:p>
        </w:tc>
        <w:tc>
          <w:tcPr>
            <w:tcW w:w="1620" w:type="dxa"/>
          </w:tcPr>
          <w:p w14:paraId="4574643D" w14:textId="59B8689E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WEDNESDAY</w:t>
            </w:r>
          </w:p>
        </w:tc>
        <w:tc>
          <w:tcPr>
            <w:tcW w:w="1350" w:type="dxa"/>
          </w:tcPr>
          <w:p w14:paraId="1D3644BD" w14:textId="739F30C0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THURSDAY</w:t>
            </w:r>
          </w:p>
        </w:tc>
        <w:tc>
          <w:tcPr>
            <w:tcW w:w="1260" w:type="dxa"/>
          </w:tcPr>
          <w:p w14:paraId="45F7D290" w14:textId="63272CCC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FRIDAY</w:t>
            </w:r>
          </w:p>
        </w:tc>
      </w:tr>
      <w:tr w:rsidR="00A360B0" w:rsidRPr="00267974" w14:paraId="5EEEB89F" w14:textId="77777777" w:rsidTr="00267974">
        <w:tc>
          <w:tcPr>
            <w:tcW w:w="2245" w:type="dxa"/>
          </w:tcPr>
          <w:p w14:paraId="268961B6" w14:textId="4F09F44A" w:rsidR="00A360B0" w:rsidRPr="00267974" w:rsidRDefault="00A360B0" w:rsidP="00A360B0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TIME</w:t>
            </w:r>
          </w:p>
        </w:tc>
        <w:tc>
          <w:tcPr>
            <w:tcW w:w="1350" w:type="dxa"/>
          </w:tcPr>
          <w:p w14:paraId="7F765862" w14:textId="1B427931" w:rsidR="00A360B0" w:rsidRPr="00267974" w:rsidRDefault="00A360B0" w:rsidP="00A360B0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19-2</w:t>
            </w: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1.30</w:t>
            </w:r>
          </w:p>
        </w:tc>
        <w:tc>
          <w:tcPr>
            <w:tcW w:w="1530" w:type="dxa"/>
          </w:tcPr>
          <w:p w14:paraId="7A299C90" w14:textId="652321AB" w:rsidR="00A360B0" w:rsidRPr="00267974" w:rsidRDefault="00A360B0" w:rsidP="00A360B0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CE046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19-21.30</w:t>
            </w:r>
          </w:p>
        </w:tc>
        <w:tc>
          <w:tcPr>
            <w:tcW w:w="1620" w:type="dxa"/>
          </w:tcPr>
          <w:p w14:paraId="29682EFC" w14:textId="28B40345" w:rsidR="00A360B0" w:rsidRPr="00267974" w:rsidRDefault="00A360B0" w:rsidP="00A360B0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CE046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19-21.30</w:t>
            </w:r>
          </w:p>
        </w:tc>
        <w:tc>
          <w:tcPr>
            <w:tcW w:w="1350" w:type="dxa"/>
          </w:tcPr>
          <w:p w14:paraId="1CDF37F7" w14:textId="7835EFE5" w:rsidR="00A360B0" w:rsidRPr="00267974" w:rsidRDefault="00A360B0" w:rsidP="00A360B0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CE046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19-21.30</w:t>
            </w:r>
          </w:p>
        </w:tc>
        <w:tc>
          <w:tcPr>
            <w:tcW w:w="1260" w:type="dxa"/>
          </w:tcPr>
          <w:p w14:paraId="3A72BDF8" w14:textId="060429AE" w:rsidR="00A360B0" w:rsidRPr="00267974" w:rsidRDefault="00A360B0" w:rsidP="00A360B0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sz w:val="24"/>
                <w:szCs w:val="24"/>
                <w:lang w:val="ro-RO"/>
              </w:rPr>
            </w:pPr>
            <w:r w:rsidRPr="00CE0464"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19-21.30</w:t>
            </w:r>
          </w:p>
        </w:tc>
      </w:tr>
      <w:tr w:rsidR="00A02398" w:rsidRPr="00267974" w14:paraId="46EF7E04" w14:textId="77777777" w:rsidTr="00267974">
        <w:tc>
          <w:tcPr>
            <w:tcW w:w="2245" w:type="dxa"/>
          </w:tcPr>
          <w:p w14:paraId="072D8A53" w14:textId="3E3DA9F2" w:rsidR="00A02398" w:rsidRPr="00267974" w:rsidRDefault="00A33253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  <w:t>AVAILABILITY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9204E77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76F33E6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3026E462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F1457AB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A7433AF" w14:textId="77777777" w:rsidR="00A02398" w:rsidRPr="00267974" w:rsidRDefault="00A02398" w:rsidP="00A02398">
            <w:pPr>
              <w:spacing w:after="0" w:line="240" w:lineRule="auto"/>
              <w:ind w:hanging="2"/>
              <w:rPr>
                <w:rFonts w:asciiTheme="majorHAnsi" w:eastAsia="Arial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</w:tbl>
    <w:p w14:paraId="6CC23731" w14:textId="12A7177B" w:rsidR="00A02398" w:rsidRDefault="00A02398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2F3C8F71" w14:textId="4157C00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5E6E0463" w14:textId="3DAB26E0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69FF4234" w14:textId="009BB52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080B6EF" w14:textId="14F6EA0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5F7C256B" w14:textId="38B459C8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9E5144F" w14:textId="644925EA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65406EBA" w14:textId="73E4C4E9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2A631BB4" w14:textId="372A8203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4CA7AB6" w14:textId="16D29F37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2932C7A4" w14:textId="1C219D12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509381BF" w14:textId="45E55DCB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0B4C13AF" w14:textId="009BD960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75EEDF36" w14:textId="67F60251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63C3D1CA" w14:textId="6A540F97" w:rsid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35E7128F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eastAsia="Arial" w:hAnsiTheme="majorHAnsi" w:cstheme="majorHAnsi"/>
          <w:sz w:val="24"/>
          <w:szCs w:val="24"/>
          <w:lang w:val="ro-RO"/>
        </w:rPr>
      </w:pPr>
    </w:p>
    <w:p w14:paraId="44E152F9" w14:textId="5931F18C" w:rsidR="00A02398" w:rsidRDefault="00A02398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 xml:space="preserve">D. </w:t>
      </w:r>
      <w:r w:rsidR="00A33253">
        <w:rPr>
          <w:rFonts w:asciiTheme="majorHAnsi" w:hAnsiTheme="majorHAnsi" w:cstheme="majorHAnsi"/>
          <w:b/>
          <w:sz w:val="24"/>
          <w:szCs w:val="24"/>
          <w:lang w:val="ro-RO"/>
        </w:rPr>
        <w:t>COURSE OPTIONS</w:t>
      </w:r>
      <w:r w:rsidRPr="00267974">
        <w:rPr>
          <w:rFonts w:asciiTheme="majorHAnsi" w:hAnsiTheme="majorHAnsi" w:cstheme="majorHAnsi"/>
          <w:b/>
          <w:sz w:val="24"/>
          <w:szCs w:val="24"/>
          <w:lang w:val="ro-RO"/>
        </w:rPr>
        <w:t>:</w:t>
      </w:r>
    </w:p>
    <w:p w14:paraId="1AE554C2" w14:textId="77777777" w:rsidR="00267974" w:rsidRPr="00267974" w:rsidRDefault="00267974" w:rsidP="00A02398">
      <w:pPr>
        <w:spacing w:after="0" w:line="240" w:lineRule="auto"/>
        <w:ind w:hanging="2"/>
        <w:rPr>
          <w:rFonts w:asciiTheme="majorHAnsi" w:hAnsiTheme="majorHAnsi" w:cstheme="majorHAnsi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434"/>
        <w:gridCol w:w="407"/>
        <w:gridCol w:w="1393"/>
        <w:gridCol w:w="1774"/>
        <w:gridCol w:w="273"/>
        <w:gridCol w:w="274"/>
        <w:gridCol w:w="1280"/>
        <w:gridCol w:w="354"/>
      </w:tblGrid>
      <w:tr w:rsidR="00A02398" w:rsidRPr="00210FC7" w14:paraId="2862B7F2" w14:textId="77777777" w:rsidTr="00F34513">
        <w:tc>
          <w:tcPr>
            <w:tcW w:w="4002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338EC35" w14:textId="5A7BB8D3" w:rsidR="00A02398" w:rsidRPr="00267974" w:rsidRDefault="00A33253" w:rsidP="00A02398">
            <w:pPr>
              <w:ind w:hanging="2"/>
              <w:jc w:val="center"/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ENGLISH</w:t>
            </w:r>
          </w:p>
          <w:p w14:paraId="09CA6741" w14:textId="2C39A522" w:rsidR="00A02398" w:rsidRPr="00267974" w:rsidRDefault="00A02398" w:rsidP="00A02398">
            <w:pPr>
              <w:ind w:left="2" w:hanging="4"/>
              <w:jc w:val="center"/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 xml:space="preserve"> </w:t>
            </w:r>
            <w:r w:rsidR="00A33253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BEGINNER</w:t>
            </w: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 xml:space="preserve"> </w:t>
            </w:r>
          </w:p>
          <w:p w14:paraId="34E7CC5B" w14:textId="08E65F3B" w:rsidR="00A02398" w:rsidRPr="00267974" w:rsidRDefault="00A02398" w:rsidP="00A02398">
            <w:pPr>
              <w:ind w:hanging="2"/>
              <w:jc w:val="center"/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(</w:t>
            </w:r>
            <w:r w:rsidR="00A33253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you do not have to participate in an interview</w:t>
            </w:r>
            <w:r w:rsidRPr="00267974">
              <w:rPr>
                <w:rFonts w:asciiTheme="majorHAnsi" w:eastAsia="Arial Narrow" w:hAnsiTheme="majorHAnsi" w:cstheme="majorHAnsi"/>
                <w:b/>
                <w:color w:val="C45911" w:themeColor="accent2" w:themeShade="BF"/>
                <w:sz w:val="24"/>
                <w:szCs w:val="24"/>
                <w:lang w:val="ro-RO"/>
              </w:rPr>
              <w:t>)</w:t>
            </w:r>
          </w:p>
          <w:p w14:paraId="3B978B30" w14:textId="77777777" w:rsidR="00A02398" w:rsidRPr="00267974" w:rsidRDefault="00A02398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5348" w:type="dxa"/>
            <w:gridSpan w:val="6"/>
          </w:tcPr>
          <w:p w14:paraId="3FC378E5" w14:textId="44F49C40" w:rsidR="00A02398" w:rsidRPr="00267974" w:rsidRDefault="00A33253" w:rsidP="00A02398">
            <w:pPr>
              <w:jc w:val="center"/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  <w:t>ENGLISH</w:t>
            </w:r>
            <w:r w:rsidR="00A02398" w:rsidRPr="00267974"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  <w:t>,</w:t>
            </w:r>
          </w:p>
          <w:p w14:paraId="4901B578" w14:textId="3FF8DF0F" w:rsidR="00A02398" w:rsidRPr="00267974" w:rsidRDefault="00A33253" w:rsidP="00A02398">
            <w:pPr>
              <w:jc w:val="center"/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color w:val="323E4F" w:themeColor="text2" w:themeShade="BF"/>
                <w:sz w:val="24"/>
                <w:szCs w:val="24"/>
                <w:lang w:val="ro-RO"/>
              </w:rPr>
              <w:t>ANY OTHER LEVEL BESIDE BEGINNER</w:t>
            </w:r>
          </w:p>
          <w:p w14:paraId="619B92FC" w14:textId="02D60F97" w:rsidR="00A02398" w:rsidRPr="00267974" w:rsidRDefault="00A02398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(</w:t>
            </w:r>
            <w:r w:rsid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y</w:t>
            </w:r>
            <w:r w:rsidR="00A33253" w:rsidRP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 xml:space="preserve">ou </w:t>
            </w:r>
            <w:r w:rsid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have</w:t>
            </w:r>
            <w:r w:rsidR="00A33253" w:rsidRP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 xml:space="preserve"> to participate in an interview if you have not taken a course at LINGUA Center before - you will receive the interview access details by e</w:t>
            </w:r>
            <w:r w:rsid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-</w:t>
            </w:r>
            <w:r w:rsidR="00A33253" w:rsidRP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mail</w:t>
            </w:r>
            <w:r w:rsidR="00A33253">
              <w:rPr>
                <w:rFonts w:asciiTheme="majorHAnsi" w:eastAsia="Arial Narrow" w:hAnsiTheme="majorHAnsi" w:cstheme="majorHAnsi"/>
                <w:color w:val="323E4F" w:themeColor="text2" w:themeShade="BF"/>
                <w:sz w:val="24"/>
                <w:szCs w:val="24"/>
                <w:lang w:val="ro-RO"/>
              </w:rPr>
              <w:t>)</w:t>
            </w:r>
          </w:p>
        </w:tc>
      </w:tr>
      <w:tr w:rsidR="00A02398" w:rsidRPr="00267974" w14:paraId="265A157F" w14:textId="77777777" w:rsidTr="00F34513">
        <w:tc>
          <w:tcPr>
            <w:tcW w:w="4002" w:type="dxa"/>
            <w:gridSpan w:val="3"/>
            <w:shd w:val="clear" w:color="auto" w:fill="F4B083" w:themeFill="accent2" w:themeFillTint="99"/>
          </w:tcPr>
          <w:p w14:paraId="6E37960E" w14:textId="4C9AF228" w:rsidR="00A02398" w:rsidRPr="00267974" w:rsidRDefault="00A33253" w:rsidP="00A02398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Mark with an </w:t>
            </w:r>
            <w:r w:rsidRPr="00A33253">
              <w:rPr>
                <w:rFonts w:asciiTheme="majorHAnsi" w:eastAsia="Arial Narrow" w:hAnsiTheme="majorHAnsi" w:cstheme="majorHAnsi"/>
                <w:b/>
                <w:bCs/>
                <w:sz w:val="24"/>
                <w:szCs w:val="24"/>
                <w:lang w:val="ro-RO"/>
              </w:rPr>
              <w:t xml:space="preserve">X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the tyoe of language and the place you opt for</w:t>
            </w:r>
          </w:p>
        </w:tc>
        <w:tc>
          <w:tcPr>
            <w:tcW w:w="5348" w:type="dxa"/>
            <w:gridSpan w:val="6"/>
            <w:shd w:val="clear" w:color="auto" w:fill="ACB9CA" w:themeFill="text2" w:themeFillTint="66"/>
          </w:tcPr>
          <w:p w14:paraId="65847A70" w14:textId="6C9577AD" w:rsidR="00A02398" w:rsidRPr="00267974" w:rsidRDefault="00A33253" w:rsidP="00A02398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Mark with an </w:t>
            </w:r>
            <w:r w:rsidRPr="00A33253">
              <w:rPr>
                <w:rFonts w:asciiTheme="majorHAnsi" w:eastAsia="Arial Narrow" w:hAnsiTheme="majorHAnsi" w:cstheme="majorHAnsi"/>
                <w:b/>
                <w:bCs/>
                <w:sz w:val="24"/>
                <w:szCs w:val="24"/>
                <w:lang w:val="ro-RO"/>
              </w:rPr>
              <w:t xml:space="preserve">X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the tyoe of language and the place you opt for</w:t>
            </w:r>
          </w:p>
        </w:tc>
      </w:tr>
      <w:tr w:rsidR="00267974" w:rsidRPr="00267974" w14:paraId="58BB78D1" w14:textId="77777777" w:rsidTr="00F34513">
        <w:tc>
          <w:tcPr>
            <w:tcW w:w="1161" w:type="dxa"/>
            <w:vMerge w:val="restart"/>
          </w:tcPr>
          <w:p w14:paraId="68F777CF" w14:textId="4D440729" w:rsidR="00267974" w:rsidRPr="00267974" w:rsidRDefault="00A3325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General English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07E0D5CA" w14:textId="68C6C3B9" w:rsidR="00267974" w:rsidRPr="00A33253" w:rsidRDefault="00A33253" w:rsidP="00A02398">
            <w:pPr>
              <w:rPr>
                <w:rFonts w:asciiTheme="majorHAnsi" w:eastAsia="Arial Narrow" w:hAnsiTheme="majorHAnsi" w:cstheme="majorHAnsi"/>
                <w:bCs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Cs/>
                <w:sz w:val="24"/>
                <w:szCs w:val="24"/>
                <w:lang w:val="ro-RO"/>
              </w:rPr>
              <w:t>Online only</w:t>
            </w:r>
          </w:p>
        </w:tc>
        <w:tc>
          <w:tcPr>
            <w:tcW w:w="407" w:type="dxa"/>
            <w:shd w:val="clear" w:color="auto" w:fill="FF0000"/>
          </w:tcPr>
          <w:p w14:paraId="78BC35C2" w14:textId="3C1E1B3C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 w:val="restart"/>
          </w:tcPr>
          <w:p w14:paraId="67675374" w14:textId="153C7B99" w:rsidR="00267974" w:rsidRPr="00267974" w:rsidRDefault="00A3325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General English</w:t>
            </w: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3877925A" w14:textId="5A0C281F" w:rsidR="00267974" w:rsidRPr="00267974" w:rsidRDefault="00A3325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only</w:t>
            </w:r>
          </w:p>
        </w:tc>
        <w:tc>
          <w:tcPr>
            <w:tcW w:w="354" w:type="dxa"/>
            <w:shd w:val="clear" w:color="auto" w:fill="FF0000"/>
          </w:tcPr>
          <w:p w14:paraId="01F96C46" w14:textId="42405131" w:rsidR="00267974" w:rsidRPr="00F34513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  <w:tr w:rsidR="00267974" w:rsidRPr="00267974" w14:paraId="0091E42A" w14:textId="77777777" w:rsidTr="00F34513">
        <w:tc>
          <w:tcPr>
            <w:tcW w:w="1161" w:type="dxa"/>
            <w:vMerge/>
          </w:tcPr>
          <w:p w14:paraId="2B16DD65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58BFABD9" w14:textId="3D165B37" w:rsidR="00267974" w:rsidRPr="00267974" w:rsidRDefault="00A3325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At </w:t>
            </w:r>
            <w:r w:rsidR="00267974"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only</w:t>
            </w:r>
          </w:p>
        </w:tc>
        <w:tc>
          <w:tcPr>
            <w:tcW w:w="407" w:type="dxa"/>
            <w:shd w:val="clear" w:color="auto" w:fill="FF0000"/>
          </w:tcPr>
          <w:p w14:paraId="273832A6" w14:textId="55FFFDFD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31FBE4AB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498926C2" w14:textId="550F573A" w:rsidR="00267974" w:rsidRPr="00267974" w:rsidRDefault="00A3325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At</w:t>
            </w:r>
            <w:r w:rsidR="00267974"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only</w:t>
            </w:r>
          </w:p>
        </w:tc>
        <w:tc>
          <w:tcPr>
            <w:tcW w:w="354" w:type="dxa"/>
            <w:shd w:val="clear" w:color="auto" w:fill="FF0000"/>
          </w:tcPr>
          <w:p w14:paraId="27805036" w14:textId="4F09E453" w:rsidR="00267974" w:rsidRPr="00F34513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267974" w:rsidRPr="00210FC7" w14:paraId="124ABD11" w14:textId="77777777" w:rsidTr="00F34513">
        <w:tc>
          <w:tcPr>
            <w:tcW w:w="1161" w:type="dxa"/>
            <w:vMerge/>
          </w:tcPr>
          <w:p w14:paraId="77EAC9BD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2102334C" w14:textId="1F4B1D85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Online </w:t>
            </w:r>
            <w:r w:rsidR="00A33253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or at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</w:t>
            </w:r>
            <w:r w:rsidR="00A33253">
              <w:rPr>
                <w:rFonts w:asciiTheme="majorHAnsi" w:eastAsia="Arial Narrow" w:hAnsiTheme="majorHAnsi" w:cstheme="majorHAnsi"/>
                <w:lang w:val="ro-RO"/>
              </w:rPr>
              <w:t>you would like to take the course regardless of it being online or on-site)</w:t>
            </w:r>
          </w:p>
        </w:tc>
        <w:tc>
          <w:tcPr>
            <w:tcW w:w="407" w:type="dxa"/>
            <w:shd w:val="clear" w:color="auto" w:fill="FF0000"/>
          </w:tcPr>
          <w:p w14:paraId="054A577E" w14:textId="78D9A2AF" w:rsidR="00267974" w:rsidRPr="00267974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100B3725" w14:textId="77777777" w:rsidR="00267974" w:rsidRPr="00267974" w:rsidRDefault="00267974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567BD78F" w14:textId="22A6C11B" w:rsidR="00267974" w:rsidRPr="00267974" w:rsidRDefault="00A3325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Online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or at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</w:t>
            </w:r>
            <w:r>
              <w:rPr>
                <w:rFonts w:asciiTheme="majorHAnsi" w:eastAsia="Arial Narrow" w:hAnsiTheme="majorHAnsi" w:cstheme="majorHAnsi"/>
                <w:lang w:val="ro-RO"/>
              </w:rPr>
              <w:t>you would like to take the course regardless of it being online or on-site)</w:t>
            </w:r>
          </w:p>
        </w:tc>
        <w:tc>
          <w:tcPr>
            <w:tcW w:w="354" w:type="dxa"/>
            <w:shd w:val="clear" w:color="auto" w:fill="FF0000"/>
          </w:tcPr>
          <w:p w14:paraId="194F4D07" w14:textId="17E20F90" w:rsidR="00267974" w:rsidRPr="00F34513" w:rsidRDefault="00267974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A02398" w:rsidRPr="00267974" w14:paraId="7F66ABA5" w14:textId="77777777" w:rsidTr="00F34513">
        <w:tc>
          <w:tcPr>
            <w:tcW w:w="4002" w:type="dxa"/>
            <w:gridSpan w:val="3"/>
            <w:shd w:val="clear" w:color="auto" w:fill="F4B083" w:themeFill="accent2" w:themeFillTint="99"/>
          </w:tcPr>
          <w:p w14:paraId="5843FF81" w14:textId="322DA806" w:rsidR="00A02398" w:rsidRPr="00267974" w:rsidRDefault="00A33253" w:rsidP="00A02398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Mark with an </w:t>
            </w:r>
            <w:r w:rsidRPr="00A33253">
              <w:rPr>
                <w:rFonts w:asciiTheme="majorHAnsi" w:eastAsia="Arial Narrow" w:hAnsiTheme="majorHAnsi" w:cstheme="majorHAnsi"/>
                <w:b/>
                <w:bCs/>
                <w:sz w:val="24"/>
                <w:szCs w:val="24"/>
                <w:lang w:val="ro-RO"/>
              </w:rPr>
              <w:t xml:space="preserve">X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the tyoe of language and the place you opt for</w:t>
            </w:r>
          </w:p>
        </w:tc>
        <w:tc>
          <w:tcPr>
            <w:tcW w:w="5348" w:type="dxa"/>
            <w:gridSpan w:val="6"/>
            <w:shd w:val="clear" w:color="auto" w:fill="ACB9CA" w:themeFill="text2" w:themeFillTint="66"/>
          </w:tcPr>
          <w:p w14:paraId="43ADD8E5" w14:textId="1F9F6E9D" w:rsidR="00A02398" w:rsidRPr="00267974" w:rsidRDefault="00A33253" w:rsidP="00A02398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Mark with an </w:t>
            </w:r>
            <w:r w:rsidRPr="00A33253">
              <w:rPr>
                <w:rFonts w:asciiTheme="majorHAnsi" w:eastAsia="Arial Narrow" w:hAnsiTheme="majorHAnsi" w:cstheme="majorHAnsi"/>
                <w:b/>
                <w:bCs/>
                <w:sz w:val="24"/>
                <w:szCs w:val="24"/>
                <w:lang w:val="ro-RO"/>
              </w:rPr>
              <w:t xml:space="preserve">X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the tyoe of language and the place you opt for</w:t>
            </w:r>
          </w:p>
        </w:tc>
      </w:tr>
      <w:tr w:rsidR="00F34513" w:rsidRPr="00267974" w14:paraId="0FC721DC" w14:textId="77777777" w:rsidTr="00F34513">
        <w:tc>
          <w:tcPr>
            <w:tcW w:w="1161" w:type="dxa"/>
            <w:vMerge w:val="restart"/>
          </w:tcPr>
          <w:p w14:paraId="20D3CCB5" w14:textId="34154EF7" w:rsidR="00F34513" w:rsidRPr="00267974" w:rsidRDefault="00A33253" w:rsidP="00A02398">
            <w:pPr>
              <w:suppressAutoHyphens/>
              <w:ind w:hanging="2"/>
              <w:textDirection w:val="btLr"/>
              <w:textAlignment w:val="top"/>
              <w:outlineLvl w:val="0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Business English</w:t>
            </w:r>
          </w:p>
        </w:tc>
        <w:tc>
          <w:tcPr>
            <w:tcW w:w="2434" w:type="dxa"/>
            <w:shd w:val="clear" w:color="auto" w:fill="D9D9D9" w:themeFill="background1" w:themeFillShade="D9"/>
          </w:tcPr>
          <w:p w14:paraId="0474EF2C" w14:textId="265F04C8" w:rsidR="00F34513" w:rsidRPr="00267974" w:rsidRDefault="0059536B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only</w:t>
            </w:r>
          </w:p>
        </w:tc>
        <w:tc>
          <w:tcPr>
            <w:tcW w:w="407" w:type="dxa"/>
            <w:shd w:val="clear" w:color="auto" w:fill="FF0000"/>
          </w:tcPr>
          <w:p w14:paraId="786107A7" w14:textId="0A5F48B5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 w:val="restart"/>
          </w:tcPr>
          <w:p w14:paraId="3D6F91F2" w14:textId="35F40B05" w:rsidR="00F34513" w:rsidRPr="00267974" w:rsidRDefault="00A33253" w:rsidP="00A02398">
            <w:pPr>
              <w:suppressAutoHyphens/>
              <w:ind w:hanging="2"/>
              <w:textDirection w:val="btLr"/>
              <w:textAlignment w:val="top"/>
              <w:outlineLvl w:val="0"/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Business English</w:t>
            </w: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37436D0F" w14:textId="1A4EF09C" w:rsidR="00F34513" w:rsidRPr="00267974" w:rsidRDefault="0059536B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Online only</w:t>
            </w:r>
          </w:p>
        </w:tc>
        <w:tc>
          <w:tcPr>
            <w:tcW w:w="354" w:type="dxa"/>
            <w:shd w:val="clear" w:color="auto" w:fill="FF0000"/>
          </w:tcPr>
          <w:p w14:paraId="7C3EC98D" w14:textId="53D897C6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  <w:tr w:rsidR="00F34513" w:rsidRPr="00267974" w14:paraId="50EC515C" w14:textId="77777777" w:rsidTr="00F34513">
        <w:tc>
          <w:tcPr>
            <w:tcW w:w="1161" w:type="dxa"/>
            <w:vMerge/>
          </w:tcPr>
          <w:p w14:paraId="656A9D4E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490D9460" w14:textId="28B2EF19" w:rsidR="00F34513" w:rsidRPr="00267974" w:rsidRDefault="0059536B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At</w:t>
            </w:r>
            <w:r w:rsidR="00F34513"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only</w:t>
            </w:r>
          </w:p>
        </w:tc>
        <w:tc>
          <w:tcPr>
            <w:tcW w:w="407" w:type="dxa"/>
            <w:shd w:val="clear" w:color="auto" w:fill="FF0000"/>
          </w:tcPr>
          <w:p w14:paraId="4621B5DE" w14:textId="15DC8CAD" w:rsidR="00F34513" w:rsidRPr="00267974" w:rsidRDefault="00F3451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164ADB25" w14:textId="77777777" w:rsidR="00F34513" w:rsidRPr="00267974" w:rsidRDefault="00F34513" w:rsidP="00A02398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7C5CBB4E" w14:textId="10DC4937" w:rsidR="00F34513" w:rsidRPr="00267974" w:rsidRDefault="0059536B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At</w:t>
            </w:r>
            <w:r w:rsidR="00F34513"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only</w:t>
            </w:r>
          </w:p>
        </w:tc>
        <w:tc>
          <w:tcPr>
            <w:tcW w:w="354" w:type="dxa"/>
            <w:shd w:val="clear" w:color="auto" w:fill="FF0000"/>
          </w:tcPr>
          <w:p w14:paraId="50C5D795" w14:textId="719BAD85" w:rsidR="00F34513" w:rsidRPr="00267974" w:rsidRDefault="00F34513" w:rsidP="00A02398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F34513" w:rsidRPr="00210FC7" w14:paraId="0AFEE820" w14:textId="77777777" w:rsidTr="00F34513">
        <w:tc>
          <w:tcPr>
            <w:tcW w:w="1161" w:type="dxa"/>
            <w:vMerge/>
          </w:tcPr>
          <w:p w14:paraId="14FA1549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</w:tcPr>
          <w:p w14:paraId="0CE4B4D7" w14:textId="41279DB2" w:rsidR="00F34513" w:rsidRPr="00267974" w:rsidRDefault="00A3325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Online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or at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</w:t>
            </w:r>
            <w:r>
              <w:rPr>
                <w:rFonts w:asciiTheme="majorHAnsi" w:eastAsia="Arial Narrow" w:hAnsiTheme="majorHAnsi" w:cstheme="majorHAnsi"/>
                <w:lang w:val="ro-RO"/>
              </w:rPr>
              <w:t>you would like to take the course regardless of it being online or on-site)</w:t>
            </w:r>
          </w:p>
        </w:tc>
        <w:tc>
          <w:tcPr>
            <w:tcW w:w="407" w:type="dxa"/>
            <w:shd w:val="clear" w:color="auto" w:fill="FF0000"/>
          </w:tcPr>
          <w:p w14:paraId="590F4358" w14:textId="01F0C5E6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39977F28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3601" w:type="dxa"/>
            <w:gridSpan w:val="4"/>
            <w:shd w:val="clear" w:color="auto" w:fill="D9D9D9" w:themeFill="background1" w:themeFillShade="D9"/>
          </w:tcPr>
          <w:p w14:paraId="03E93B75" w14:textId="5EB3ECEF" w:rsidR="00F34513" w:rsidRPr="00267974" w:rsidRDefault="00A3325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Online 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or at</w:t>
            </w:r>
            <w:r w:rsidRPr="00267974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FSEGA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</w:t>
            </w:r>
            <w:r w:rsidRPr="00BF2E3C">
              <w:rPr>
                <w:rFonts w:asciiTheme="majorHAnsi" w:eastAsia="Arial Narrow" w:hAnsiTheme="majorHAnsi" w:cstheme="majorHAnsi"/>
                <w:lang w:val="ro-RO"/>
              </w:rPr>
              <w:t>(</w:t>
            </w:r>
            <w:r>
              <w:rPr>
                <w:rFonts w:asciiTheme="majorHAnsi" w:eastAsia="Arial Narrow" w:hAnsiTheme="majorHAnsi" w:cstheme="majorHAnsi"/>
                <w:lang w:val="ro-RO"/>
              </w:rPr>
              <w:t>you would like to take the course regardless of it being online or on-site)</w:t>
            </w:r>
          </w:p>
        </w:tc>
        <w:tc>
          <w:tcPr>
            <w:tcW w:w="354" w:type="dxa"/>
            <w:shd w:val="clear" w:color="auto" w:fill="FF0000"/>
          </w:tcPr>
          <w:p w14:paraId="03F5E280" w14:textId="137ED620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</w:tr>
      <w:tr w:rsidR="00F34513" w:rsidRPr="00267974" w14:paraId="3F1271C0" w14:textId="77777777" w:rsidTr="00F34513">
        <w:tc>
          <w:tcPr>
            <w:tcW w:w="4002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</w:tcPr>
          <w:p w14:paraId="701BB9C3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48" w:type="dxa"/>
            <w:gridSpan w:val="6"/>
            <w:shd w:val="clear" w:color="auto" w:fill="ACB9CA" w:themeFill="text2" w:themeFillTint="66"/>
          </w:tcPr>
          <w:p w14:paraId="72B25922" w14:textId="7BAB7524" w:rsidR="00F34513" w:rsidRPr="00267974" w:rsidRDefault="0059536B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Mark with an X the most suitable date</w:t>
            </w:r>
          </w:p>
        </w:tc>
      </w:tr>
      <w:tr w:rsidR="00A360B0" w:rsidRPr="00267974" w14:paraId="21C48FE8" w14:textId="77777777" w:rsidTr="00F34513">
        <w:trPr>
          <w:trHeight w:val="263"/>
        </w:trPr>
        <w:tc>
          <w:tcPr>
            <w:tcW w:w="1161" w:type="dxa"/>
            <w:vMerge w:val="restart"/>
            <w:tcBorders>
              <w:top w:val="nil"/>
              <w:left w:val="nil"/>
              <w:right w:val="nil"/>
            </w:tcBorders>
          </w:tcPr>
          <w:p w14:paraId="41A2AB17" w14:textId="77777777" w:rsidR="00A360B0" w:rsidRPr="00267974" w:rsidRDefault="00A360B0" w:rsidP="00A360B0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nil"/>
              <w:left w:val="nil"/>
            </w:tcBorders>
          </w:tcPr>
          <w:p w14:paraId="188A711E" w14:textId="77777777" w:rsidR="00A360B0" w:rsidRPr="00267974" w:rsidRDefault="00A360B0" w:rsidP="00A360B0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 w:val="restart"/>
          </w:tcPr>
          <w:p w14:paraId="1222449F" w14:textId="01A0C85F" w:rsidR="00A360B0" w:rsidRPr="00267974" w:rsidRDefault="00A360B0" w:rsidP="00A360B0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I </w:t>
            </w:r>
            <w:r w:rsidRPr="0059536B"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>will participate in the online interview at 19:00</w:t>
            </w:r>
            <w: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  <w:t xml:space="preserve"> on:</w:t>
            </w:r>
          </w:p>
        </w:tc>
        <w:tc>
          <w:tcPr>
            <w:tcW w:w="1774" w:type="dxa"/>
            <w:tcBorders>
              <w:right w:val="nil"/>
            </w:tcBorders>
          </w:tcPr>
          <w:p w14:paraId="47AF4E7E" w14:textId="6180B2C6" w:rsidR="00A360B0" w:rsidRPr="00267974" w:rsidRDefault="00A360B0" w:rsidP="00A360B0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21.04.2026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14:paraId="2B632399" w14:textId="7052DAD5" w:rsidR="00A360B0" w:rsidRPr="00267974" w:rsidRDefault="00A360B0" w:rsidP="00A360B0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or</w:t>
            </w:r>
          </w:p>
        </w:tc>
        <w:tc>
          <w:tcPr>
            <w:tcW w:w="1634" w:type="dxa"/>
            <w:gridSpan w:val="2"/>
            <w:tcBorders>
              <w:left w:val="nil"/>
            </w:tcBorders>
          </w:tcPr>
          <w:p w14:paraId="155966AC" w14:textId="3566D9C9" w:rsidR="00A360B0" w:rsidRPr="00267974" w:rsidRDefault="00A360B0" w:rsidP="00A360B0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  <w: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  <w:t>23.04.2026</w:t>
            </w:r>
          </w:p>
        </w:tc>
      </w:tr>
      <w:tr w:rsidR="00F34513" w:rsidRPr="00267974" w14:paraId="25A54CE9" w14:textId="77777777" w:rsidTr="00F34513">
        <w:trPr>
          <w:trHeight w:val="1154"/>
        </w:trPr>
        <w:tc>
          <w:tcPr>
            <w:tcW w:w="1161" w:type="dxa"/>
            <w:vMerge/>
            <w:tcBorders>
              <w:left w:val="nil"/>
              <w:bottom w:val="nil"/>
              <w:right w:val="nil"/>
            </w:tcBorders>
          </w:tcPr>
          <w:p w14:paraId="0CD16C55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841" w:type="dxa"/>
            <w:gridSpan w:val="2"/>
            <w:vMerge/>
            <w:tcBorders>
              <w:left w:val="nil"/>
              <w:bottom w:val="nil"/>
            </w:tcBorders>
          </w:tcPr>
          <w:p w14:paraId="5935C36E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393" w:type="dxa"/>
            <w:vMerge/>
          </w:tcPr>
          <w:p w14:paraId="7E9748E5" w14:textId="77777777" w:rsidR="00F34513" w:rsidRPr="00267974" w:rsidRDefault="00F34513" w:rsidP="00F34513">
            <w:pPr>
              <w:rPr>
                <w:rFonts w:asciiTheme="majorHAnsi" w:eastAsia="Arial Narrow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1774" w:type="dxa"/>
            <w:tcBorders>
              <w:right w:val="nil"/>
            </w:tcBorders>
            <w:shd w:val="clear" w:color="auto" w:fill="D9D9D9" w:themeFill="background1" w:themeFillShade="D9"/>
          </w:tcPr>
          <w:p w14:paraId="0CD475A7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DB22FE7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E49F83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1634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28C84254" w14:textId="77777777" w:rsidR="00F34513" w:rsidRPr="00267974" w:rsidRDefault="00F34513" w:rsidP="00F34513">
            <w:pPr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lang w:val="ro-RO"/>
              </w:rPr>
            </w:pPr>
          </w:p>
        </w:tc>
      </w:tr>
    </w:tbl>
    <w:p w14:paraId="5184498E" w14:textId="77777777" w:rsidR="00A02398" w:rsidRPr="00267974" w:rsidRDefault="00A02398" w:rsidP="00A02398">
      <w:pPr>
        <w:spacing w:after="0" w:line="240" w:lineRule="auto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5B06AE4B" w14:textId="77777777" w:rsidR="00A02398" w:rsidRPr="00267974" w:rsidRDefault="00A02398" w:rsidP="00A02398">
      <w:pPr>
        <w:spacing w:after="0" w:line="240" w:lineRule="auto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2A5947B1" w14:textId="77777777" w:rsidR="00A02398" w:rsidRPr="00267974" w:rsidRDefault="00A02398" w:rsidP="00A02398">
      <w:pPr>
        <w:spacing w:after="0" w:line="240" w:lineRule="auto"/>
        <w:ind w:hanging="2"/>
        <w:rPr>
          <w:rFonts w:asciiTheme="majorHAnsi" w:eastAsia="Arial Narrow" w:hAnsiTheme="majorHAnsi" w:cstheme="majorHAnsi"/>
          <w:sz w:val="24"/>
          <w:szCs w:val="24"/>
          <w:lang w:val="ro-RO"/>
        </w:rPr>
      </w:pPr>
    </w:p>
    <w:p w14:paraId="188D6329" w14:textId="33DADBDD" w:rsidR="00A02398" w:rsidRDefault="00A02398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6E318C38" w14:textId="7DDD1F80" w:rsidR="00F34513" w:rsidRDefault="00F34513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270E65B7" w14:textId="6E60ECD4" w:rsidR="00F34513" w:rsidRDefault="00F34513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p w14:paraId="222A038F" w14:textId="0C93FEB0" w:rsidR="00F34513" w:rsidRDefault="0059536B" w:rsidP="00F34513">
      <w:pPr>
        <w:ind w:hanging="2"/>
        <w:rPr>
          <w:rFonts w:asciiTheme="majorHAnsi" w:hAnsiTheme="majorHAnsi" w:cstheme="majorHAnsi"/>
          <w:b/>
          <w:lang w:val="ro-RO"/>
        </w:rPr>
      </w:pPr>
      <w:r w:rsidRPr="0059536B">
        <w:rPr>
          <w:rFonts w:asciiTheme="majorHAnsi" w:hAnsiTheme="majorHAnsi" w:cstheme="majorHAnsi"/>
          <w:b/>
          <w:lang w:val="ro-RO"/>
        </w:rPr>
        <w:t>If you have previously attended another Lingua course, please specify the course, level, and the period in which you attended it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3101"/>
        <w:gridCol w:w="3121"/>
      </w:tblGrid>
      <w:tr w:rsidR="0059536B" w14:paraId="2370B9B6" w14:textId="77777777" w:rsidTr="0059536B">
        <w:tc>
          <w:tcPr>
            <w:tcW w:w="3128" w:type="dxa"/>
          </w:tcPr>
          <w:p w14:paraId="40D742C4" w14:textId="01B067EC" w:rsidR="00F34513" w:rsidRDefault="0059536B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  <w:r>
              <w:rPr>
                <w:rFonts w:asciiTheme="majorHAnsi" w:hAnsiTheme="majorHAnsi" w:cstheme="majorHAnsi"/>
                <w:b/>
                <w:lang w:val="ro-RO"/>
              </w:rPr>
              <w:t>Course</w:t>
            </w:r>
          </w:p>
        </w:tc>
        <w:tc>
          <w:tcPr>
            <w:tcW w:w="3101" w:type="dxa"/>
          </w:tcPr>
          <w:p w14:paraId="1D292D6D" w14:textId="24B87703" w:rsidR="00F34513" w:rsidRDefault="0059536B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  <w:r>
              <w:rPr>
                <w:rFonts w:asciiTheme="majorHAnsi" w:hAnsiTheme="majorHAnsi" w:cstheme="majorHAnsi"/>
                <w:b/>
                <w:lang w:val="ro-RO"/>
              </w:rPr>
              <w:t>Level</w:t>
            </w:r>
          </w:p>
        </w:tc>
        <w:tc>
          <w:tcPr>
            <w:tcW w:w="3121" w:type="dxa"/>
          </w:tcPr>
          <w:p w14:paraId="4FC0685E" w14:textId="4A626BF0" w:rsidR="00F34513" w:rsidRDefault="0059536B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  <w:r>
              <w:rPr>
                <w:rFonts w:asciiTheme="majorHAnsi" w:hAnsiTheme="majorHAnsi" w:cstheme="majorHAnsi"/>
                <w:b/>
                <w:lang w:val="ro-RO"/>
              </w:rPr>
              <w:t>Period</w:t>
            </w:r>
          </w:p>
        </w:tc>
      </w:tr>
      <w:tr w:rsidR="0059536B" w14:paraId="3FFA2776" w14:textId="77777777" w:rsidTr="0059536B">
        <w:tc>
          <w:tcPr>
            <w:tcW w:w="3128" w:type="dxa"/>
          </w:tcPr>
          <w:p w14:paraId="3691539C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  <w:p w14:paraId="00414F02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3101" w:type="dxa"/>
          </w:tcPr>
          <w:p w14:paraId="6480B034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</w:tc>
        <w:tc>
          <w:tcPr>
            <w:tcW w:w="3121" w:type="dxa"/>
          </w:tcPr>
          <w:p w14:paraId="37F4A8BD" w14:textId="77777777" w:rsidR="00F34513" w:rsidRDefault="00F34513" w:rsidP="002A7CF2">
            <w:pPr>
              <w:rPr>
                <w:rFonts w:asciiTheme="majorHAnsi" w:hAnsiTheme="majorHAnsi" w:cstheme="majorHAnsi"/>
                <w:b/>
                <w:lang w:val="ro-RO"/>
              </w:rPr>
            </w:pPr>
          </w:p>
        </w:tc>
      </w:tr>
    </w:tbl>
    <w:p w14:paraId="37EBC16D" w14:textId="3BE21209" w:rsidR="0059536B" w:rsidRDefault="0059536B" w:rsidP="00F34513">
      <w:pPr>
        <w:ind w:hanging="2"/>
        <w:rPr>
          <w:rFonts w:asciiTheme="majorHAnsi" w:hAnsiTheme="majorHAnsi" w:cstheme="majorHAnsi"/>
          <w:b/>
          <w:lang w:val="ro-RO"/>
        </w:rPr>
      </w:pPr>
      <w:r w:rsidRPr="0059536B">
        <w:rPr>
          <w:rFonts w:asciiTheme="majorHAnsi" w:hAnsiTheme="majorHAnsi" w:cstheme="majorHAnsi"/>
          <w:b/>
          <w:lang w:val="ro-RO"/>
        </w:rPr>
        <w:t>In this case, you will be assigned to the next level group and will not need to participate in the interview.</w:t>
      </w:r>
    </w:p>
    <w:p w14:paraId="5B0E565E" w14:textId="4FBC5178" w:rsidR="00F34513" w:rsidRPr="00BF2E3C" w:rsidRDefault="00F34513" w:rsidP="00F34513">
      <w:pPr>
        <w:ind w:hanging="2"/>
        <w:rPr>
          <w:rFonts w:asciiTheme="majorHAnsi" w:hAnsiTheme="majorHAnsi" w:cstheme="majorHAnsi"/>
          <w:b/>
          <w:lang w:val="ro-RO"/>
        </w:rPr>
      </w:pPr>
      <w:r w:rsidRPr="00BF2E3C">
        <w:rPr>
          <w:rFonts w:asciiTheme="majorHAnsi" w:hAnsiTheme="majorHAnsi" w:cstheme="majorHAnsi"/>
          <w:b/>
          <w:lang w:val="ro-RO"/>
        </w:rPr>
        <w:t xml:space="preserve">E. </w:t>
      </w:r>
      <w:r w:rsidR="0059536B">
        <w:rPr>
          <w:rFonts w:asciiTheme="majorHAnsi" w:hAnsiTheme="majorHAnsi" w:cstheme="majorHAnsi"/>
          <w:b/>
          <w:lang w:val="ro-RO"/>
        </w:rPr>
        <w:t>OTHER DETAILS</w:t>
      </w:r>
    </w:p>
    <w:p w14:paraId="7203D81E" w14:textId="7F64B7DB" w:rsidR="00413D69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1. Upload this registration form to </w:t>
      </w:r>
      <w:hyperlink r:id="rId7" w:history="1">
        <w:r w:rsidRPr="00B516C9">
          <w:rPr>
            <w:rStyle w:val="Hyperlink"/>
            <w:rFonts w:asciiTheme="majorHAnsi" w:hAnsiTheme="majorHAnsi" w:cstheme="majorHAnsi"/>
            <w:lang w:val="ro-RO"/>
          </w:rPr>
          <w:t>https://econ.ubbcluj.ro/lingua/cursuri.php</w:t>
        </w:r>
      </w:hyperlink>
      <w:r>
        <w:rPr>
          <w:rFonts w:asciiTheme="majorHAnsi" w:hAnsiTheme="majorHAnsi" w:cstheme="majorHAnsi"/>
          <w:lang w:val="ro-RO"/>
        </w:rPr>
        <w:t xml:space="preserve">, </w:t>
      </w:r>
      <w:r w:rsidRPr="0059536B">
        <w:rPr>
          <w:rFonts w:asciiTheme="majorHAnsi" w:hAnsiTheme="majorHAnsi" w:cstheme="majorHAnsi"/>
          <w:lang w:val="ro-RO"/>
        </w:rPr>
        <w:t xml:space="preserve"> in </w:t>
      </w:r>
      <w:r>
        <w:rPr>
          <w:rFonts w:asciiTheme="majorHAnsi" w:hAnsiTheme="majorHAnsi" w:cstheme="majorHAnsi"/>
          <w:lang w:val="ro-RO"/>
        </w:rPr>
        <w:t xml:space="preserve">the </w:t>
      </w:r>
      <w:r w:rsidRPr="0059536B">
        <w:rPr>
          <w:rFonts w:asciiTheme="majorHAnsi" w:hAnsiTheme="majorHAnsi" w:cstheme="majorHAnsi"/>
          <w:i/>
          <w:iCs/>
          <w:lang w:val="ro-RO"/>
        </w:rPr>
        <w:t>Upload</w:t>
      </w:r>
      <w:r>
        <w:rPr>
          <w:rFonts w:asciiTheme="majorHAnsi" w:hAnsiTheme="majorHAnsi" w:cstheme="majorHAnsi"/>
          <w:i/>
          <w:iCs/>
          <w:lang w:val="ro-RO"/>
        </w:rPr>
        <w:t xml:space="preserve"> </w:t>
      </w:r>
      <w:r w:rsidRPr="0059536B">
        <w:rPr>
          <w:rFonts w:asciiTheme="majorHAnsi" w:hAnsiTheme="majorHAnsi" w:cstheme="majorHAnsi"/>
          <w:i/>
          <w:iCs/>
          <w:lang w:val="ro-RO"/>
        </w:rPr>
        <w:t xml:space="preserve"> filled-in form</w:t>
      </w:r>
      <w:r>
        <w:rPr>
          <w:rFonts w:asciiTheme="majorHAnsi" w:hAnsiTheme="majorHAnsi" w:cstheme="majorHAnsi"/>
          <w:lang w:val="ro-RO"/>
        </w:rPr>
        <w:t xml:space="preserve"> section.</w:t>
      </w:r>
    </w:p>
    <w:p w14:paraId="0ABFE945" w14:textId="7845985E" w:rsidR="00413D69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>2. Preliminary groups will be</w:t>
      </w:r>
      <w:r>
        <w:rPr>
          <w:rFonts w:asciiTheme="majorHAnsi" w:hAnsiTheme="majorHAnsi" w:cstheme="majorHAnsi"/>
          <w:lang w:val="ro-RO"/>
        </w:rPr>
        <w:t xml:space="preserve"> formed</w:t>
      </w:r>
      <w:r w:rsidRPr="0059536B">
        <w:rPr>
          <w:rFonts w:asciiTheme="majorHAnsi" w:hAnsiTheme="majorHAnsi" w:cstheme="majorHAnsi"/>
          <w:lang w:val="ro-RO"/>
        </w:rPr>
        <w:t xml:space="preserve"> based on the interview or the fact that </w:t>
      </w:r>
      <w:r>
        <w:rPr>
          <w:rFonts w:asciiTheme="majorHAnsi" w:hAnsiTheme="majorHAnsi" w:cstheme="majorHAnsi"/>
          <w:lang w:val="ro-RO"/>
        </w:rPr>
        <w:t>the</w:t>
      </w:r>
      <w:r w:rsidRPr="0059536B">
        <w:rPr>
          <w:rFonts w:asciiTheme="majorHAnsi" w:hAnsiTheme="majorHAnsi" w:cstheme="majorHAnsi"/>
          <w:lang w:val="ro-RO"/>
        </w:rPr>
        <w:t xml:space="preserve"> candidate has already attended a Lingua course, </w:t>
      </w:r>
      <w:r>
        <w:rPr>
          <w:rFonts w:asciiTheme="majorHAnsi" w:hAnsiTheme="majorHAnsi" w:cstheme="majorHAnsi"/>
          <w:lang w:val="ro-RO"/>
        </w:rPr>
        <w:t xml:space="preserve"> and </w:t>
      </w:r>
      <w:r w:rsidRPr="0059536B">
        <w:rPr>
          <w:rFonts w:asciiTheme="majorHAnsi" w:hAnsiTheme="majorHAnsi" w:cstheme="majorHAnsi"/>
          <w:lang w:val="ro-RO"/>
        </w:rPr>
        <w:t>the preliminary beginner level group w</w:t>
      </w:r>
      <w:r>
        <w:rPr>
          <w:rFonts w:asciiTheme="majorHAnsi" w:hAnsiTheme="majorHAnsi" w:cstheme="majorHAnsi"/>
          <w:lang w:val="ro-RO"/>
        </w:rPr>
        <w:t>ill be</w:t>
      </w:r>
      <w:r w:rsidRPr="0059536B">
        <w:rPr>
          <w:rFonts w:asciiTheme="majorHAnsi" w:hAnsiTheme="majorHAnsi" w:cstheme="majorHAnsi"/>
          <w:lang w:val="ro-RO"/>
        </w:rPr>
        <w:t xml:space="preserve"> formed based only on th</w:t>
      </w:r>
      <w:r w:rsidR="005309B8">
        <w:rPr>
          <w:rFonts w:asciiTheme="majorHAnsi" w:hAnsiTheme="majorHAnsi" w:cstheme="majorHAnsi"/>
          <w:lang w:val="ro-RO"/>
        </w:rPr>
        <w:t xml:space="preserve">e registration form. Date: </w:t>
      </w:r>
      <w:r w:rsidR="00A360B0">
        <w:rPr>
          <w:rFonts w:asciiTheme="majorHAnsi" w:hAnsiTheme="majorHAnsi" w:cstheme="majorHAnsi"/>
          <w:lang w:val="ro-RO"/>
        </w:rPr>
        <w:t>April</w:t>
      </w:r>
      <w:r w:rsidR="005309B8">
        <w:rPr>
          <w:rFonts w:asciiTheme="majorHAnsi" w:hAnsiTheme="majorHAnsi" w:cstheme="majorHAnsi"/>
          <w:lang w:val="ro-RO"/>
        </w:rPr>
        <w:t xml:space="preserve"> 2</w:t>
      </w:r>
      <w:r w:rsidR="00A360B0">
        <w:rPr>
          <w:rFonts w:asciiTheme="majorHAnsi" w:hAnsiTheme="majorHAnsi" w:cstheme="majorHAnsi"/>
          <w:lang w:val="ro-RO"/>
        </w:rPr>
        <w:t>7</w:t>
      </w:r>
      <w:r w:rsidRPr="0059536B">
        <w:rPr>
          <w:rFonts w:asciiTheme="majorHAnsi" w:hAnsiTheme="majorHAnsi" w:cstheme="majorHAnsi"/>
          <w:lang w:val="ro-RO"/>
        </w:rPr>
        <w:t>th, 13:00</w:t>
      </w:r>
      <w:r w:rsidR="00A360B0">
        <w:rPr>
          <w:rFonts w:asciiTheme="majorHAnsi" w:hAnsiTheme="majorHAnsi" w:cstheme="majorHAnsi"/>
          <w:lang w:val="ro-RO"/>
        </w:rPr>
        <w:t xml:space="preserve">, </w:t>
      </w:r>
      <w:r w:rsidRPr="0059536B">
        <w:rPr>
          <w:rFonts w:asciiTheme="majorHAnsi" w:hAnsiTheme="majorHAnsi" w:cstheme="majorHAnsi"/>
          <w:lang w:val="ro-RO"/>
        </w:rPr>
        <w:t>via email.</w:t>
      </w:r>
    </w:p>
    <w:p w14:paraId="78D65BAC" w14:textId="37403E82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3. Payment of the </w:t>
      </w:r>
      <w:r>
        <w:rPr>
          <w:rFonts w:asciiTheme="majorHAnsi" w:hAnsiTheme="majorHAnsi" w:cstheme="majorHAnsi"/>
          <w:lang w:val="ro-RO"/>
        </w:rPr>
        <w:t xml:space="preserve">registration </w:t>
      </w:r>
      <w:r w:rsidRPr="0059536B">
        <w:rPr>
          <w:rFonts w:asciiTheme="majorHAnsi" w:hAnsiTheme="majorHAnsi" w:cstheme="majorHAnsi"/>
          <w:lang w:val="ro-RO"/>
        </w:rPr>
        <w:t xml:space="preserve">fee. </w:t>
      </w:r>
      <w:r w:rsidR="00413D69">
        <w:rPr>
          <w:rFonts w:asciiTheme="majorHAnsi" w:hAnsiTheme="majorHAnsi" w:cstheme="majorHAnsi"/>
          <w:lang w:val="ro-RO"/>
        </w:rPr>
        <w:t>Afte we display</w:t>
      </w:r>
      <w:r w:rsidRPr="0059536B">
        <w:rPr>
          <w:rFonts w:asciiTheme="majorHAnsi" w:hAnsiTheme="majorHAnsi" w:cstheme="majorHAnsi"/>
          <w:lang w:val="ro-RO"/>
        </w:rPr>
        <w:t xml:space="preserve"> the preliminary groups, the students will also know the course schedule. Please </w:t>
      </w:r>
      <w:r w:rsidR="00413D69">
        <w:rPr>
          <w:rFonts w:asciiTheme="majorHAnsi" w:hAnsiTheme="majorHAnsi" w:cstheme="majorHAnsi"/>
          <w:lang w:val="ro-RO"/>
        </w:rPr>
        <w:t>make the payment for the</w:t>
      </w:r>
      <w:r w:rsidRPr="0059536B">
        <w:rPr>
          <w:rFonts w:asciiTheme="majorHAnsi" w:hAnsiTheme="majorHAnsi" w:cstheme="majorHAnsi"/>
          <w:lang w:val="ro-RO"/>
        </w:rPr>
        <w:t xml:space="preserve"> course</w:t>
      </w:r>
      <w:r w:rsidR="005309B8">
        <w:rPr>
          <w:rFonts w:asciiTheme="majorHAnsi" w:hAnsiTheme="majorHAnsi" w:cstheme="majorHAnsi"/>
          <w:lang w:val="ro-RO"/>
        </w:rPr>
        <w:t xml:space="preserve"> fee (The 50-hour course costs 8</w:t>
      </w:r>
      <w:r w:rsidRPr="0059536B">
        <w:rPr>
          <w:rFonts w:asciiTheme="majorHAnsi" w:hAnsiTheme="majorHAnsi" w:cstheme="majorHAnsi"/>
          <w:lang w:val="ro-RO"/>
        </w:rPr>
        <w:t>90 le</w:t>
      </w:r>
      <w:r w:rsidR="005309B8">
        <w:rPr>
          <w:rFonts w:asciiTheme="majorHAnsi" w:hAnsiTheme="majorHAnsi" w:cstheme="majorHAnsi"/>
          <w:lang w:val="ro-RO"/>
        </w:rPr>
        <w:t>i and the 70-hour course costs 11</w:t>
      </w:r>
      <w:r w:rsidRPr="0059536B">
        <w:rPr>
          <w:rFonts w:asciiTheme="majorHAnsi" w:hAnsiTheme="majorHAnsi" w:cstheme="majorHAnsi"/>
          <w:lang w:val="ro-RO"/>
        </w:rPr>
        <w:t>90 lei) only if you are satisfied with the group you have been placed in, as well as the course schedule. Payment can be made:</w:t>
      </w:r>
    </w:p>
    <w:p w14:paraId="5287DE3A" w14:textId="3FC961B1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a. by bank transfer or postal money order to the account </w:t>
      </w:r>
      <w:r w:rsidRPr="00413D69">
        <w:rPr>
          <w:rFonts w:asciiTheme="majorHAnsi" w:hAnsiTheme="majorHAnsi" w:cstheme="majorHAnsi"/>
          <w:b/>
          <w:bCs/>
          <w:lang w:val="ro-RO"/>
        </w:rPr>
        <w:t>RO35TREZ21620F330500XXXX</w:t>
      </w:r>
      <w:r w:rsidRPr="0059536B">
        <w:rPr>
          <w:rFonts w:asciiTheme="majorHAnsi" w:hAnsiTheme="majorHAnsi" w:cstheme="majorHAnsi"/>
          <w:lang w:val="ro-RO"/>
        </w:rPr>
        <w:t xml:space="preserve">, </w:t>
      </w:r>
      <w:r w:rsidR="00413D69">
        <w:rPr>
          <w:rFonts w:asciiTheme="majorHAnsi" w:hAnsiTheme="majorHAnsi" w:cstheme="majorHAnsi"/>
          <w:lang w:val="ro-RO"/>
        </w:rPr>
        <w:t>Tax</w:t>
      </w:r>
      <w:r w:rsidRPr="0059536B">
        <w:rPr>
          <w:rFonts w:asciiTheme="majorHAnsi" w:hAnsiTheme="majorHAnsi" w:cstheme="majorHAnsi"/>
          <w:lang w:val="ro-RO"/>
        </w:rPr>
        <w:t xml:space="preserve"> Code 4305849, Banca Națională, Trezoreria Cluj, </w:t>
      </w:r>
      <w:r w:rsidRPr="00413D69">
        <w:rPr>
          <w:rFonts w:asciiTheme="majorHAnsi" w:hAnsiTheme="majorHAnsi" w:cstheme="majorHAnsi"/>
          <w:b/>
          <w:bCs/>
          <w:lang w:val="ro-RO"/>
        </w:rPr>
        <w:t>specifying Centrul Lingua (in Payment Details)</w:t>
      </w:r>
      <w:r w:rsidRPr="0059536B">
        <w:rPr>
          <w:rFonts w:asciiTheme="majorHAnsi" w:hAnsiTheme="majorHAnsi" w:cstheme="majorHAnsi"/>
          <w:lang w:val="ro-RO"/>
        </w:rPr>
        <w:t xml:space="preserve"> or</w:t>
      </w:r>
    </w:p>
    <w:p w14:paraId="416543F1" w14:textId="77777777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b. at the FSEGA Cashier's Office, 58-60 Teodor Mihali Street, ground floor.</w:t>
      </w:r>
    </w:p>
    <w:p w14:paraId="64EC4B77" w14:textId="5064B7AC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After making the payment, upload </w:t>
      </w:r>
      <w:r w:rsidR="00413D69">
        <w:rPr>
          <w:rFonts w:asciiTheme="majorHAnsi" w:hAnsiTheme="majorHAnsi" w:cstheme="majorHAnsi"/>
          <w:lang w:val="ro-RO"/>
        </w:rPr>
        <w:t>your</w:t>
      </w:r>
      <w:r w:rsidRPr="0059536B">
        <w:rPr>
          <w:rFonts w:asciiTheme="majorHAnsi" w:hAnsiTheme="majorHAnsi" w:cstheme="majorHAnsi"/>
          <w:lang w:val="ro-RO"/>
        </w:rPr>
        <w:t xml:space="preserve"> proof of payment (</w:t>
      </w:r>
      <w:r w:rsidR="00413D69">
        <w:rPr>
          <w:rFonts w:asciiTheme="majorHAnsi" w:hAnsiTheme="majorHAnsi" w:cstheme="majorHAnsi"/>
          <w:lang w:val="ro-RO"/>
        </w:rPr>
        <w:t xml:space="preserve"> a </w:t>
      </w:r>
      <w:r w:rsidRPr="0059536B">
        <w:rPr>
          <w:rFonts w:asciiTheme="majorHAnsi" w:hAnsiTheme="majorHAnsi" w:cstheme="majorHAnsi"/>
          <w:lang w:val="ro-RO"/>
        </w:rPr>
        <w:t xml:space="preserve">copy of the bank transfer or receipt) to https://econ.ubbcluj.ro/lingua/cursuri.php, in the </w:t>
      </w:r>
      <w:r w:rsidRPr="00413D69">
        <w:rPr>
          <w:rFonts w:asciiTheme="majorHAnsi" w:hAnsiTheme="majorHAnsi" w:cstheme="majorHAnsi"/>
          <w:i/>
          <w:iCs/>
          <w:lang w:val="ro-RO"/>
        </w:rPr>
        <w:t>Upload</w:t>
      </w:r>
      <w:r w:rsidR="00413D69" w:rsidRPr="00413D69">
        <w:rPr>
          <w:rFonts w:asciiTheme="majorHAnsi" w:hAnsiTheme="majorHAnsi" w:cstheme="majorHAnsi"/>
          <w:i/>
          <w:iCs/>
          <w:lang w:val="ro-RO"/>
        </w:rPr>
        <w:t xml:space="preserve"> </w:t>
      </w:r>
      <w:r w:rsidRPr="00413D69">
        <w:rPr>
          <w:rFonts w:asciiTheme="majorHAnsi" w:hAnsiTheme="majorHAnsi" w:cstheme="majorHAnsi"/>
          <w:i/>
          <w:iCs/>
          <w:lang w:val="ro-RO"/>
        </w:rPr>
        <w:t>proof of payment</w:t>
      </w:r>
      <w:r w:rsidR="00413D69">
        <w:rPr>
          <w:rFonts w:asciiTheme="majorHAnsi" w:hAnsiTheme="majorHAnsi" w:cstheme="majorHAnsi"/>
          <w:lang w:val="ro-RO"/>
        </w:rPr>
        <w:t xml:space="preserve"> section</w:t>
      </w:r>
      <w:r w:rsidR="005309B8">
        <w:rPr>
          <w:rFonts w:asciiTheme="majorHAnsi" w:hAnsiTheme="majorHAnsi" w:cstheme="majorHAnsi"/>
          <w:lang w:val="ro-RO"/>
        </w:rPr>
        <w:t>. Period:</w:t>
      </w:r>
      <w:r w:rsidR="0033511B">
        <w:rPr>
          <w:rFonts w:asciiTheme="majorHAnsi" w:hAnsiTheme="majorHAnsi" w:cstheme="majorHAnsi"/>
          <w:lang w:val="ro-RO"/>
        </w:rPr>
        <w:t xml:space="preserve"> </w:t>
      </w:r>
      <w:r w:rsidR="00A360B0">
        <w:rPr>
          <w:rFonts w:asciiTheme="majorHAnsi" w:hAnsiTheme="majorHAnsi" w:cstheme="majorHAnsi"/>
          <w:lang w:val="ro-RO"/>
        </w:rPr>
        <w:t>April 27th-30th</w:t>
      </w:r>
    </w:p>
    <w:p w14:paraId="5818090B" w14:textId="77777777" w:rsidR="0059536B" w:rsidRPr="0059536B" w:rsidRDefault="0059536B" w:rsidP="0059536B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IMPORTANT!</w:t>
      </w:r>
    </w:p>
    <w:p w14:paraId="2D1FCBA8" w14:textId="77777777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a. After making the payment, the money can be refunded only in case of health problems requiring hospitalization and for which evidence can be provided.</w:t>
      </w:r>
    </w:p>
    <w:p w14:paraId="37D4ABA5" w14:textId="77777777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b. Payment via Revolut is not accepted!</w:t>
      </w:r>
    </w:p>
    <w:p w14:paraId="74C9BAF2" w14:textId="4699700D" w:rsidR="0059536B" w:rsidRPr="0059536B" w:rsidRDefault="0059536B" w:rsidP="0059536B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t xml:space="preserve">   c. Payment is not accepted if Lingua</w:t>
      </w:r>
      <w:r w:rsidR="00413D69">
        <w:rPr>
          <w:rFonts w:asciiTheme="majorHAnsi" w:hAnsiTheme="majorHAnsi" w:cstheme="majorHAnsi"/>
          <w:lang w:val="ro-RO"/>
        </w:rPr>
        <w:t xml:space="preserve"> Center</w:t>
      </w:r>
      <w:r w:rsidRPr="0059536B">
        <w:rPr>
          <w:rFonts w:asciiTheme="majorHAnsi" w:hAnsiTheme="majorHAnsi" w:cstheme="majorHAnsi"/>
          <w:lang w:val="ro-RO"/>
        </w:rPr>
        <w:t xml:space="preserve"> is not specified in the Beneficiary section or in Payment Details.</w:t>
      </w:r>
    </w:p>
    <w:p w14:paraId="7A15C63A" w14:textId="53C7ACE0" w:rsidR="0059536B" w:rsidRPr="0059536B" w:rsidRDefault="0059536B" w:rsidP="00413D69">
      <w:pPr>
        <w:ind w:hanging="2"/>
        <w:rPr>
          <w:rFonts w:asciiTheme="majorHAnsi" w:hAnsiTheme="majorHAnsi" w:cstheme="majorHAnsi"/>
          <w:lang w:val="ro-RO"/>
        </w:rPr>
      </w:pPr>
      <w:r w:rsidRPr="0059536B">
        <w:rPr>
          <w:rFonts w:asciiTheme="majorHAnsi" w:hAnsiTheme="majorHAnsi" w:cstheme="majorHAnsi"/>
          <w:lang w:val="ro-RO"/>
        </w:rPr>
        <w:lastRenderedPageBreak/>
        <w:t xml:space="preserve">4. Final groups will be established and displayed on </w:t>
      </w:r>
      <w:r w:rsidR="00413D69">
        <w:rPr>
          <w:rFonts w:asciiTheme="majorHAnsi" w:hAnsiTheme="majorHAnsi" w:cstheme="majorHAnsi"/>
          <w:lang w:val="ro-RO"/>
        </w:rPr>
        <w:t>our</w:t>
      </w:r>
      <w:r w:rsidRPr="0059536B">
        <w:rPr>
          <w:rFonts w:asciiTheme="majorHAnsi" w:hAnsiTheme="majorHAnsi" w:cstheme="majorHAnsi"/>
          <w:lang w:val="ro-RO"/>
        </w:rPr>
        <w:t xml:space="preserve"> website and sent to</w:t>
      </w:r>
      <w:r w:rsidR="005309B8">
        <w:rPr>
          <w:rFonts w:asciiTheme="majorHAnsi" w:hAnsiTheme="majorHAnsi" w:cstheme="majorHAnsi"/>
          <w:lang w:val="ro-RO"/>
        </w:rPr>
        <w:t xml:space="preserve"> students via email. Date: </w:t>
      </w:r>
      <w:r w:rsidR="00A360B0">
        <w:rPr>
          <w:rFonts w:asciiTheme="majorHAnsi" w:hAnsiTheme="majorHAnsi" w:cstheme="majorHAnsi"/>
          <w:lang w:val="ro-RO"/>
        </w:rPr>
        <w:t>May, 4th</w:t>
      </w:r>
      <w:r w:rsidRPr="0059536B">
        <w:rPr>
          <w:rFonts w:asciiTheme="majorHAnsi" w:hAnsiTheme="majorHAnsi" w:cstheme="majorHAnsi"/>
          <w:lang w:val="ro-RO"/>
        </w:rPr>
        <w:t>, 13:00.</w:t>
      </w:r>
    </w:p>
    <w:p w14:paraId="65A0ED24" w14:textId="64E39D9B" w:rsidR="0059536B" w:rsidRDefault="005309B8" w:rsidP="0059536B">
      <w:pPr>
        <w:spacing w:after="0"/>
        <w:ind w:hanging="2"/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 xml:space="preserve">5. Courses start from </w:t>
      </w:r>
      <w:r w:rsidR="00A360B0">
        <w:rPr>
          <w:rFonts w:asciiTheme="majorHAnsi" w:hAnsiTheme="majorHAnsi" w:cstheme="majorHAnsi"/>
          <w:lang w:val="ro-RO"/>
        </w:rPr>
        <w:t>May</w:t>
      </w:r>
      <w:r>
        <w:rPr>
          <w:rFonts w:asciiTheme="majorHAnsi" w:hAnsiTheme="majorHAnsi" w:cstheme="majorHAnsi"/>
          <w:lang w:val="ro-RO"/>
        </w:rPr>
        <w:t xml:space="preserve"> 4th</w:t>
      </w:r>
      <w:r w:rsidR="0059536B" w:rsidRPr="0059536B">
        <w:rPr>
          <w:rFonts w:asciiTheme="majorHAnsi" w:hAnsiTheme="majorHAnsi" w:cstheme="majorHAnsi"/>
          <w:lang w:val="ro-RO"/>
        </w:rPr>
        <w:t xml:space="preserve">, according to </w:t>
      </w:r>
      <w:r w:rsidR="00413D69">
        <w:rPr>
          <w:rFonts w:asciiTheme="majorHAnsi" w:hAnsiTheme="majorHAnsi" w:cstheme="majorHAnsi"/>
          <w:lang w:val="ro-RO"/>
        </w:rPr>
        <w:t xml:space="preserve">the </w:t>
      </w:r>
      <w:r w:rsidR="0059536B" w:rsidRPr="0059536B">
        <w:rPr>
          <w:rFonts w:asciiTheme="majorHAnsi" w:hAnsiTheme="majorHAnsi" w:cstheme="majorHAnsi"/>
          <w:lang w:val="ro-RO"/>
        </w:rPr>
        <w:t>schedule.</w:t>
      </w:r>
    </w:p>
    <w:p w14:paraId="270F5E59" w14:textId="4BCF2A91" w:rsidR="00F34513" w:rsidRPr="00BF2E3C" w:rsidRDefault="00F34513" w:rsidP="00AA03F8">
      <w:pPr>
        <w:spacing w:after="0"/>
        <w:ind w:hanging="2"/>
        <w:rPr>
          <w:rFonts w:asciiTheme="majorHAnsi" w:hAnsiTheme="majorHAnsi" w:cstheme="majorHAnsi"/>
          <w:lang w:val="ro-RO"/>
        </w:rPr>
      </w:pPr>
      <w:r w:rsidRPr="00BF2E3C">
        <w:rPr>
          <w:rFonts w:asciiTheme="majorHAnsi" w:hAnsiTheme="majorHAnsi" w:cstheme="majorHAnsi"/>
          <w:lang w:val="ro-RO"/>
        </w:rPr>
        <w:t xml:space="preserve"> </w:t>
      </w:r>
    </w:p>
    <w:p w14:paraId="176A6892" w14:textId="77777777" w:rsidR="00F34513" w:rsidRPr="00267974" w:rsidRDefault="00F34513" w:rsidP="00A0239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  <w:lang w:val="ro-RO"/>
        </w:rPr>
      </w:pPr>
    </w:p>
    <w:sectPr w:rsidR="00F34513" w:rsidRPr="00267974" w:rsidSect="00530019">
      <w:headerReference w:type="default" r:id="rId8"/>
      <w:pgSz w:w="12240" w:h="15840"/>
      <w:pgMar w:top="314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D100" w14:textId="77777777" w:rsidR="006F140E" w:rsidRDefault="006F140E" w:rsidP="00530019">
      <w:pPr>
        <w:spacing w:after="0" w:line="240" w:lineRule="auto"/>
        <w:ind w:hanging="2"/>
      </w:pPr>
      <w:r>
        <w:separator/>
      </w:r>
    </w:p>
  </w:endnote>
  <w:endnote w:type="continuationSeparator" w:id="0">
    <w:p w14:paraId="6BA814CD" w14:textId="77777777" w:rsidR="006F140E" w:rsidRDefault="006F140E" w:rsidP="00530019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DE88" w14:textId="77777777" w:rsidR="006F140E" w:rsidRDefault="006F140E" w:rsidP="00530019">
      <w:pPr>
        <w:spacing w:after="0" w:line="240" w:lineRule="auto"/>
        <w:ind w:hanging="2"/>
      </w:pPr>
      <w:r>
        <w:separator/>
      </w:r>
    </w:p>
  </w:footnote>
  <w:footnote w:type="continuationSeparator" w:id="0">
    <w:p w14:paraId="6BAE1F93" w14:textId="77777777" w:rsidR="006F140E" w:rsidRDefault="006F140E" w:rsidP="00530019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44A" w14:textId="445A9594" w:rsidR="00530019" w:rsidRDefault="00530019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 wp14:anchorId="62292169" wp14:editId="4CBF5EE9">
          <wp:simplePos x="0" y="0"/>
          <wp:positionH relativeFrom="column">
            <wp:posOffset>-118497</wp:posOffset>
          </wp:positionH>
          <wp:positionV relativeFrom="paragraph">
            <wp:posOffset>10795</wp:posOffset>
          </wp:positionV>
          <wp:extent cx="6263596" cy="1484258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596" cy="1484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F710BC"/>
    <w:multiLevelType w:val="hybridMultilevel"/>
    <w:tmpl w:val="BAC2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981216">
    <w:abstractNumId w:val="1"/>
  </w:num>
  <w:num w:numId="2" w16cid:durableId="877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6"/>
    <w:rsid w:val="000E10F0"/>
    <w:rsid w:val="00173142"/>
    <w:rsid w:val="0018016B"/>
    <w:rsid w:val="001D4CCB"/>
    <w:rsid w:val="00210FC7"/>
    <w:rsid w:val="00267974"/>
    <w:rsid w:val="002B5C43"/>
    <w:rsid w:val="0033511B"/>
    <w:rsid w:val="00413D69"/>
    <w:rsid w:val="00426879"/>
    <w:rsid w:val="00433AA6"/>
    <w:rsid w:val="004A0B0F"/>
    <w:rsid w:val="00530019"/>
    <w:rsid w:val="005309B8"/>
    <w:rsid w:val="0059465E"/>
    <w:rsid w:val="0059536B"/>
    <w:rsid w:val="006462E5"/>
    <w:rsid w:val="00691063"/>
    <w:rsid w:val="006E2867"/>
    <w:rsid w:val="006F140E"/>
    <w:rsid w:val="007126C7"/>
    <w:rsid w:val="00721B1A"/>
    <w:rsid w:val="00781A59"/>
    <w:rsid w:val="00797D4A"/>
    <w:rsid w:val="007A7D51"/>
    <w:rsid w:val="007E0891"/>
    <w:rsid w:val="008A714D"/>
    <w:rsid w:val="009059F6"/>
    <w:rsid w:val="009274BF"/>
    <w:rsid w:val="00A02398"/>
    <w:rsid w:val="00A33253"/>
    <w:rsid w:val="00A360B0"/>
    <w:rsid w:val="00AA03F8"/>
    <w:rsid w:val="00B03218"/>
    <w:rsid w:val="00C311F9"/>
    <w:rsid w:val="00C916A9"/>
    <w:rsid w:val="00D576E0"/>
    <w:rsid w:val="00E531CE"/>
    <w:rsid w:val="00E73513"/>
    <w:rsid w:val="00F34513"/>
    <w:rsid w:val="00F77EE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0E653"/>
  <w15:chartTrackingRefBased/>
  <w15:docId w15:val="{CB807339-3637-4623-B949-A34A0A46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43"/>
    <w:pPr>
      <w:ind w:left="720"/>
      <w:contextualSpacing/>
    </w:pPr>
  </w:style>
  <w:style w:type="table" w:styleId="TableGrid">
    <w:name w:val="Table Grid"/>
    <w:basedOn w:val="TableNormal"/>
    <w:rsid w:val="00F7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6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19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n.ubbcluj.ro/lingua/cursuri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3337</Characters>
  <Application>Microsoft Office Word</Application>
  <DocSecurity>0</DocSecurity>
  <Lines>208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Zelter</dc:creator>
  <cp:keywords/>
  <dc:description/>
  <cp:lastModifiedBy>Sergiu-Eugen Zăgan</cp:lastModifiedBy>
  <cp:revision>2</cp:revision>
  <dcterms:created xsi:type="dcterms:W3CDTF">2026-03-30T06:02:00Z</dcterms:created>
  <dcterms:modified xsi:type="dcterms:W3CDTF">2026-03-30T06:02:00Z</dcterms:modified>
</cp:coreProperties>
</file>